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09" w:rsidRPr="00522B09" w:rsidRDefault="00522B09" w:rsidP="00522B09">
      <w:pPr>
        <w:pStyle w:val="Default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-132715</wp:posOffset>
            </wp:positionV>
            <wp:extent cx="1123950" cy="990600"/>
            <wp:effectExtent l="1905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Monotype Corsiva"/>
        </w:rPr>
        <w:t>Specjalny Ośrodek Szkolno-Wychowawczy im. Janusza Korczaka w Mławie</w:t>
      </w:r>
    </w:p>
    <w:p w:rsidR="00522B09" w:rsidRDefault="00522B09" w:rsidP="00522B09">
      <w:pPr>
        <w:spacing w:after="0" w:line="240" w:lineRule="auto"/>
        <w:jc w:val="center"/>
      </w:pPr>
      <w:r>
        <w:rPr>
          <w:rFonts w:ascii="Monotype Corsiva" w:hAnsi="Monotype Corsiva" w:cs="Monotype Corsiva"/>
        </w:rPr>
        <w:t>06-500 Mława  ul. Słowackiego 16</w:t>
      </w:r>
    </w:p>
    <w:p w:rsidR="00522B09" w:rsidRDefault="00522B09" w:rsidP="00522B09">
      <w:pPr>
        <w:spacing w:after="0" w:line="240" w:lineRule="auto"/>
        <w:jc w:val="center"/>
      </w:pPr>
      <w:r>
        <w:rPr>
          <w:rFonts w:ascii="Monotype Corsiva" w:hAnsi="Monotype Corsiva" w:cs="Monotype Corsiva"/>
        </w:rPr>
        <w:t>tel. 23 654 34 11      e-mail:  osw_mlawa@op.pl</w:t>
      </w:r>
    </w:p>
    <w:p w:rsidR="00622B32" w:rsidRPr="007978C8" w:rsidRDefault="00622B32" w:rsidP="00622B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thick"/>
        </w:rPr>
      </w:pPr>
      <w:r w:rsidRPr="007978C8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</w:t>
      </w:r>
    </w:p>
    <w:p w:rsidR="00622B32" w:rsidRDefault="00622B32" w:rsidP="00622B32">
      <w:pPr>
        <w:pStyle w:val="Default"/>
        <w:jc w:val="center"/>
        <w:rPr>
          <w:b/>
          <w:bCs/>
          <w:sz w:val="23"/>
          <w:szCs w:val="23"/>
        </w:rPr>
      </w:pPr>
    </w:p>
    <w:p w:rsidR="00622B32" w:rsidRDefault="00622B32" w:rsidP="00622B32">
      <w:pPr>
        <w:pStyle w:val="Default"/>
        <w:jc w:val="center"/>
        <w:rPr>
          <w:b/>
          <w:bCs/>
          <w:sz w:val="23"/>
          <w:szCs w:val="23"/>
        </w:rPr>
      </w:pPr>
    </w:p>
    <w:p w:rsidR="00522B09" w:rsidRDefault="00522B09" w:rsidP="00622B32">
      <w:pPr>
        <w:pStyle w:val="Default"/>
        <w:jc w:val="center"/>
        <w:rPr>
          <w:b/>
          <w:bCs/>
          <w:sz w:val="23"/>
          <w:szCs w:val="23"/>
        </w:rPr>
      </w:pPr>
    </w:p>
    <w:p w:rsidR="00522B09" w:rsidRDefault="00522B09" w:rsidP="00622B32">
      <w:pPr>
        <w:pStyle w:val="Default"/>
        <w:jc w:val="center"/>
        <w:rPr>
          <w:b/>
          <w:bCs/>
          <w:sz w:val="23"/>
          <w:szCs w:val="23"/>
        </w:rPr>
      </w:pPr>
    </w:p>
    <w:p w:rsidR="00622B32" w:rsidRPr="00DA1718" w:rsidRDefault="00622B32" w:rsidP="00DA1718">
      <w:pPr>
        <w:pStyle w:val="Default"/>
        <w:spacing w:line="360" w:lineRule="auto"/>
        <w:jc w:val="center"/>
        <w:rPr>
          <w:sz w:val="28"/>
          <w:szCs w:val="28"/>
        </w:rPr>
      </w:pPr>
      <w:r w:rsidRPr="00DA1718">
        <w:rPr>
          <w:b/>
          <w:bCs/>
          <w:sz w:val="28"/>
          <w:szCs w:val="28"/>
        </w:rPr>
        <w:t xml:space="preserve">DYREKTOR SPECJALNEGO OŚRODKA SZKOLNO-WYCHOWAWCZEGO </w:t>
      </w:r>
      <w:r w:rsidR="00253B8D" w:rsidRPr="00DA1718">
        <w:rPr>
          <w:b/>
          <w:bCs/>
          <w:sz w:val="28"/>
          <w:szCs w:val="28"/>
        </w:rPr>
        <w:br/>
      </w:r>
      <w:r w:rsidRPr="00DA1718">
        <w:rPr>
          <w:b/>
          <w:bCs/>
          <w:sz w:val="28"/>
          <w:szCs w:val="28"/>
        </w:rPr>
        <w:t>IM. J. KORCZAKA W MŁAWIE</w:t>
      </w:r>
    </w:p>
    <w:p w:rsidR="00622B32" w:rsidRDefault="00622B32" w:rsidP="00DA1718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ogłasza nabór na wolne stanowisko pracy</w:t>
      </w:r>
    </w:p>
    <w:p w:rsidR="00622B32" w:rsidRDefault="00622B32" w:rsidP="00622B32">
      <w:pPr>
        <w:pStyle w:val="Default"/>
        <w:jc w:val="center"/>
        <w:rPr>
          <w:b/>
          <w:bCs/>
          <w:sz w:val="23"/>
          <w:szCs w:val="23"/>
        </w:rPr>
      </w:pPr>
    </w:p>
    <w:p w:rsidR="00622B32" w:rsidRDefault="00622B32" w:rsidP="00622B32">
      <w:pPr>
        <w:pStyle w:val="Default"/>
        <w:jc w:val="center"/>
        <w:rPr>
          <w:sz w:val="23"/>
          <w:szCs w:val="23"/>
        </w:rPr>
      </w:pPr>
    </w:p>
    <w:p w:rsidR="00622B32" w:rsidRDefault="00622B32" w:rsidP="00622B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1.Stanowisko </w:t>
      </w:r>
    </w:p>
    <w:p w:rsidR="00622B32" w:rsidRPr="005941EF" w:rsidRDefault="00622B32" w:rsidP="00573CDB">
      <w:pPr>
        <w:pStyle w:val="Default"/>
        <w:jc w:val="center"/>
        <w:rPr>
          <w:sz w:val="28"/>
          <w:szCs w:val="28"/>
        </w:rPr>
      </w:pPr>
      <w:r w:rsidRPr="005941EF">
        <w:rPr>
          <w:b/>
          <w:bCs/>
          <w:sz w:val="28"/>
          <w:szCs w:val="28"/>
        </w:rPr>
        <w:t xml:space="preserve">Główny księgowy </w:t>
      </w:r>
      <w:r w:rsidR="0022237E">
        <w:rPr>
          <w:sz w:val="28"/>
          <w:szCs w:val="28"/>
        </w:rPr>
        <w:t>– ¾</w:t>
      </w:r>
      <w:r w:rsidRPr="005941EF">
        <w:rPr>
          <w:sz w:val="28"/>
          <w:szCs w:val="28"/>
        </w:rPr>
        <w:t xml:space="preserve"> etatu</w:t>
      </w:r>
    </w:p>
    <w:p w:rsidR="00573CDB" w:rsidRDefault="00573CDB" w:rsidP="00573CDB">
      <w:pPr>
        <w:pStyle w:val="Default"/>
        <w:jc w:val="center"/>
        <w:rPr>
          <w:sz w:val="23"/>
          <w:szCs w:val="23"/>
        </w:rPr>
      </w:pPr>
    </w:p>
    <w:p w:rsidR="00622B32" w:rsidRDefault="00622B32" w:rsidP="00622B3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Wymagania niezbędne: </w:t>
      </w:r>
    </w:p>
    <w:p w:rsidR="00787BA3" w:rsidRDefault="00787BA3" w:rsidP="00622B32">
      <w:pPr>
        <w:pStyle w:val="Default"/>
        <w:rPr>
          <w:sz w:val="23"/>
          <w:szCs w:val="23"/>
        </w:rPr>
      </w:pPr>
    </w:p>
    <w:p w:rsidR="00787BA3" w:rsidRDefault="00622B32" w:rsidP="00573C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Osoba ubiegająca się o stanowisko głównego księgowego w jednostce obsługującej jaką jest Ośrodek Szkolno – Wychowawczy w Mławie - musi spełniać następujące, </w:t>
      </w:r>
      <w:r>
        <w:rPr>
          <w:b/>
          <w:bCs/>
          <w:sz w:val="23"/>
          <w:szCs w:val="23"/>
        </w:rPr>
        <w:t xml:space="preserve">niezbędne wymagania </w:t>
      </w:r>
      <w:r>
        <w:rPr>
          <w:sz w:val="23"/>
          <w:szCs w:val="23"/>
        </w:rPr>
        <w:t xml:space="preserve">zgodnie z art. 54 ust. </w:t>
      </w:r>
      <w:r w:rsidR="00787BA3">
        <w:rPr>
          <w:sz w:val="23"/>
          <w:szCs w:val="23"/>
        </w:rPr>
        <w:br/>
      </w:r>
      <w:r>
        <w:rPr>
          <w:sz w:val="23"/>
          <w:szCs w:val="23"/>
        </w:rPr>
        <w:t>2 ustawy z dnia 27 sierpnia 2009r. o finansach publicznych (Dz. U. z 2019r., poz.869):</w:t>
      </w:r>
    </w:p>
    <w:p w:rsidR="00622B32" w:rsidRDefault="00622B32" w:rsidP="00573C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22B32" w:rsidRDefault="00622B32" w:rsidP="00573C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mieć obywatelstwo państwa członkowskiego Unii Europejskiej, Konfederacji Szwajcarskiej lub państwa członkowskiego Europejskiego Porozumienia o Wolnym Handlu (EFTA) – strony umowy o Europejskim Obszarze Gospodarczym, chyba że odrębne ustawy uzależniają zatrudnienie w jednostce sektora finansów publicznych od posiadania obywatelstwa polskiego, </w:t>
      </w:r>
    </w:p>
    <w:p w:rsidR="00622B32" w:rsidRDefault="00622B32" w:rsidP="00573C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mieć pełną zdolność do czynności prawnych oraz korzystania z pełni praw publicznych, </w:t>
      </w:r>
    </w:p>
    <w:p w:rsidR="00622B32" w:rsidRDefault="00622B32" w:rsidP="00573C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nie być prawomocnie skazana za przestępstwo przeciwko mieniu, przeciwko obrotowi gospodarczemu, przeciwko działalności instytucji państwowych oraz samorządu terytorialnego, przeciwko wiarygodności dokumentów lub za przestępstwo skarbowe, </w:t>
      </w:r>
    </w:p>
    <w:p w:rsidR="00622B32" w:rsidRDefault="00622B32" w:rsidP="00573C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posiadać znajomość języka polskiego w mowie i piśmie w zakresie koniecznym do wykonywania obowiązków głównego księgowego, </w:t>
      </w:r>
    </w:p>
    <w:p w:rsidR="00622B32" w:rsidRDefault="00622B32" w:rsidP="00573C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spełniać jeden z poniższych warunków: </w:t>
      </w:r>
    </w:p>
    <w:p w:rsidR="00622B32" w:rsidRDefault="00622B32" w:rsidP="00573C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mieć ukończone ekonomiczne jednolite studia magisterskie, ekonomiczne wyższe studia zawodowe, uzupełniające ekonomiczne studia magisterskie lub ekonomiczne studia podyplomowe i posiadać co najmniej 3-letnią praktykę w księgowości, </w:t>
      </w:r>
    </w:p>
    <w:p w:rsidR="00622B32" w:rsidRDefault="00622B32" w:rsidP="00573C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mieć ukończoną średnią, policealną lub pomaturalną szkołę ekonomiczną i posiadać co najmniej 6-letnią praktykę w księgowości, </w:t>
      </w:r>
    </w:p>
    <w:p w:rsidR="00622B32" w:rsidRDefault="00622B32" w:rsidP="00573C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być wpisanym do rejestru biegłych rewidentów na podstawie odrębnych przepisów, </w:t>
      </w:r>
    </w:p>
    <w:p w:rsidR="00622B32" w:rsidRDefault="00622B32" w:rsidP="00573C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posiadać certyfikat księgowy uprawniający do usługowego prowadzenia ksiąg rachunkowych albo świadectwo kwalifikacyjne uprawniające do usługowego prowadzenia ksiąg rachunkowych, wydane na podstawie odrębnych przepisów. </w:t>
      </w:r>
    </w:p>
    <w:p w:rsidR="00787BA3" w:rsidRDefault="00787BA3" w:rsidP="00573CDB">
      <w:pPr>
        <w:pStyle w:val="Default"/>
        <w:jc w:val="both"/>
        <w:rPr>
          <w:sz w:val="23"/>
          <w:szCs w:val="23"/>
        </w:rPr>
      </w:pPr>
    </w:p>
    <w:p w:rsidR="00622B32" w:rsidRDefault="00622B32" w:rsidP="00573C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Ponadto: </w:t>
      </w:r>
    </w:p>
    <w:p w:rsidR="00622B32" w:rsidRDefault="00622B32" w:rsidP="00573C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nieposzlakowana opinia, </w:t>
      </w:r>
    </w:p>
    <w:p w:rsidR="00622B32" w:rsidRDefault="00622B32" w:rsidP="00573C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stan zdrowia pozwalający na zatrudnienie na powyższym stanowisku. </w:t>
      </w:r>
    </w:p>
    <w:p w:rsidR="00787BA3" w:rsidRDefault="00787BA3" w:rsidP="00573CDB">
      <w:pPr>
        <w:pStyle w:val="Default"/>
        <w:jc w:val="both"/>
        <w:rPr>
          <w:sz w:val="23"/>
          <w:szCs w:val="23"/>
        </w:rPr>
      </w:pPr>
    </w:p>
    <w:p w:rsidR="00622B32" w:rsidRDefault="00622B32" w:rsidP="00573CD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Wymagania dodatkowe </w:t>
      </w:r>
    </w:p>
    <w:p w:rsidR="00622B32" w:rsidRDefault="00622B32" w:rsidP="00573C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znajomość zasad księgowości budżetowej, planu kont i klasyfikacji budżetowej oraz zasad gospodarki finansowej jednostek budżetowych i dyscypliny finansów publicznych, ze szczególnym uwzględnieniem specyfiki działalności placówek oświatowych, </w:t>
      </w:r>
    </w:p>
    <w:p w:rsidR="00622B32" w:rsidRDefault="00622B32" w:rsidP="00573C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b. umiejętność sporządzania analiz danych statystycznych, sprawozdań budżetowych i sprawozdań finansowych, tworzenia prognoz, planów w oparciu o materiały źródłowe i przewidywane założenia, </w:t>
      </w:r>
    </w:p>
    <w:p w:rsidR="00622B32" w:rsidRDefault="00622B32" w:rsidP="00573C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znajomość programów komputerowych stosowanych w księgowości oraz znajomość obsługi pakietu programów MS Office (Word, Excel) m. in.: </w:t>
      </w:r>
    </w:p>
    <w:p w:rsidR="00622B32" w:rsidRDefault="00622B32" w:rsidP="00573C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Finanse: DDJ – Finanse i Rozrachunki Premium, Płatnik , Kadry i Płace – naliczanie płac; </w:t>
      </w:r>
    </w:p>
    <w:p w:rsidR="00622B32" w:rsidRPr="00787BA3" w:rsidRDefault="00622B32" w:rsidP="00573CDB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>- SIO BESTI@ – sporządzanie sprawozdań finansowych jednostki budżetowej;</w:t>
      </w: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bankowość elektroniczna ; </w:t>
      </w: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d. znajomość przepisów prawa, m.in.: ustawy o samorządzie gminnym, ustawy o finansach publicznych, ustawy o rachunkowości, prawo zamówień publicznych, z zakresu ubezpieczeń społecznych i prawa podatkowego; </w:t>
      </w: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e. posiadanie takich cech osobowości jak: komunikatywność, dyskrecja, konsekwencja w realizowaniu zadań, dokładność, sumienność, odpowiedzialność, terminowość, umiejętność korzystania z przepisów prawa, umiejętność pracy w zespole, punktualność, </w:t>
      </w: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f. samodzielność i rzetelność przy wykonywaniu obowiązków służbowych, </w:t>
      </w: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g. umiejętność pracy w zespole, </w:t>
      </w:r>
    </w:p>
    <w:p w:rsidR="00787BA3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h. umiejętność pracy pod presją.</w:t>
      </w: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Zakres wykonywanych zadań na stanowisku: </w:t>
      </w: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Zadania z zakresu rachunkowości dotyczące obsługi finansowej szkół: </w:t>
      </w:r>
    </w:p>
    <w:p w:rsidR="00622B32" w:rsidRDefault="00622B32" w:rsidP="00573CDB">
      <w:pPr>
        <w:pStyle w:val="Default"/>
        <w:spacing w:after="7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prowadzenie rachunkowości oraz gospodarki finansowej zgodnie z obowiązującymi przepisami i zasadami, </w:t>
      </w:r>
    </w:p>
    <w:p w:rsidR="00622B32" w:rsidRDefault="00622B32" w:rsidP="00573CDB">
      <w:pPr>
        <w:pStyle w:val="Default"/>
        <w:spacing w:after="7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opracowywanie projektów przepisów wewnętrznych w zakresie rachunkowości, </w:t>
      </w:r>
    </w:p>
    <w:p w:rsidR="00622B32" w:rsidRDefault="00622B32" w:rsidP="00573CDB">
      <w:pPr>
        <w:pStyle w:val="Default"/>
        <w:spacing w:after="7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nadzór nad właściwym przebiegiem operacji gospodarczych, </w:t>
      </w:r>
    </w:p>
    <w:p w:rsidR="00622B32" w:rsidRDefault="00622B32" w:rsidP="00573CDB">
      <w:pPr>
        <w:pStyle w:val="Default"/>
        <w:spacing w:after="7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organizowanie obiegu i kontroli dowodów księgowych, </w:t>
      </w:r>
    </w:p>
    <w:p w:rsidR="00622B32" w:rsidRDefault="00622B32" w:rsidP="00573CDB">
      <w:pPr>
        <w:pStyle w:val="Default"/>
        <w:spacing w:after="7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planowanie środków finansowych na bieżącą działalność Ośrodka, sporządzanie projektów budżetowych oraz harmonogramów danej jednostki oświatowej, </w:t>
      </w:r>
    </w:p>
    <w:p w:rsidR="00622B32" w:rsidRDefault="00622B32" w:rsidP="00573CDB">
      <w:pPr>
        <w:pStyle w:val="Default"/>
        <w:spacing w:after="7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sporządzanie i weryfikowanie sprawozdań finansowych, zaangażowania wydatków oraz innych sprawozdań i raportów wymaganych przepisami o rachunkowości, finansach publicznych, statystyce publicznej oraz na potrzeby wewnętrzne jednostki, </w:t>
      </w:r>
    </w:p>
    <w:p w:rsidR="00622B32" w:rsidRDefault="00622B32" w:rsidP="00573CDB">
      <w:pPr>
        <w:pStyle w:val="Default"/>
        <w:spacing w:after="7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sporządzanie sprawozdań jednostki z zadań zleconych, porozumień oraz sprawozdań w zakresie realizacji dochodów własnych i wydatków budżetowych ustalonych w planie finansowym w terminach określonych odrębnymi przepisami, </w:t>
      </w:r>
    </w:p>
    <w:p w:rsidR="00622B32" w:rsidRDefault="00622B32" w:rsidP="00573CDB">
      <w:pPr>
        <w:pStyle w:val="Default"/>
        <w:spacing w:after="7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wstępna kontrola kompletności i rzetelności dokumentów dotyczących operacji gospodarczych </w:t>
      </w:r>
      <w:r w:rsidR="00787BA3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i finansowych, ich ewidencja księgowa i finansowa , </w:t>
      </w:r>
    </w:p>
    <w:p w:rsidR="00622B32" w:rsidRDefault="00622B32" w:rsidP="00573CDB">
      <w:pPr>
        <w:pStyle w:val="Default"/>
        <w:spacing w:after="7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wykonywanie dyspozycji środkami pieniężnymi i terminowe rozliczanie należności i zobowiązań, </w:t>
      </w:r>
    </w:p>
    <w:p w:rsidR="00622B32" w:rsidRDefault="00622B32" w:rsidP="00573CDB">
      <w:pPr>
        <w:pStyle w:val="Default"/>
        <w:spacing w:after="7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przeprowadzanie bieżącej analizy z zakresu wykonania planu dochodów i wydatków, </w:t>
      </w:r>
    </w:p>
    <w:p w:rsidR="00622B32" w:rsidRDefault="00622B32" w:rsidP="00573CDB">
      <w:pPr>
        <w:pStyle w:val="Default"/>
        <w:spacing w:after="7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współpraca z dyrektorem jednostki w zakresie przygotowywania przez niego planów oraz zmian w planie dochodów i wydatków budżetowych, </w:t>
      </w:r>
    </w:p>
    <w:p w:rsidR="00622B32" w:rsidRDefault="00622B32" w:rsidP="00573CDB">
      <w:pPr>
        <w:pStyle w:val="Default"/>
        <w:spacing w:after="7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nadzór nad prowadzeniem ewidencji środków trwałych, przedmiotów nietrwałych i księgozbioru na kontach syntetycznych i uzgadnianie z kontami analitycznymi prowadzonymi w jednostkach obsługiwanych, </w:t>
      </w:r>
    </w:p>
    <w:p w:rsidR="00622B32" w:rsidRDefault="00622B32" w:rsidP="00573CDB">
      <w:pPr>
        <w:pStyle w:val="Default"/>
        <w:spacing w:after="7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naliczanie i wypłata wynagrodzeń, zasiłków oraz innych należności, </w:t>
      </w:r>
    </w:p>
    <w:p w:rsidR="00622B32" w:rsidRDefault="00622B32" w:rsidP="00573CDB">
      <w:pPr>
        <w:pStyle w:val="Default"/>
        <w:spacing w:after="7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rozliczenia z Urzędem Skarbowym , ZUS, </w:t>
      </w:r>
    </w:p>
    <w:p w:rsidR="00622B32" w:rsidRDefault="00622B32" w:rsidP="00573CDB">
      <w:pPr>
        <w:pStyle w:val="Default"/>
        <w:spacing w:after="7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zapewnianie od strony finansowej prawidłowości umów zawieranych przez szkołę, </w:t>
      </w:r>
    </w:p>
    <w:p w:rsidR="00622B32" w:rsidRDefault="00622B32" w:rsidP="00573CDB">
      <w:pPr>
        <w:pStyle w:val="Default"/>
        <w:spacing w:after="7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zapewnianie terminowego dochodzenia przysługujących Ośrodkowi należności i roszczeń spornych oraz spłaty zobowiązań, </w:t>
      </w:r>
    </w:p>
    <w:p w:rsidR="00622B32" w:rsidRDefault="00622B32" w:rsidP="00573CDB">
      <w:pPr>
        <w:pStyle w:val="Default"/>
        <w:spacing w:after="7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przestrzeganie zasad rozliczeń pieniężnych i ochrony wartości pieniężnych, </w:t>
      </w:r>
    </w:p>
    <w:p w:rsidR="00622B32" w:rsidRDefault="00622B32" w:rsidP="00573CDB">
      <w:pPr>
        <w:pStyle w:val="Default"/>
        <w:spacing w:after="7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gromadzenie i przechowywanie dowodów księgowych w sposób zabezpieczający je przed niedozwolonymi zmianami, nieupoważnionym rozpowszechnianiem, uszkodzeniem lub zniszczeniem, </w:t>
      </w:r>
    </w:p>
    <w:p w:rsidR="00622B32" w:rsidRDefault="00622B32" w:rsidP="00573CDB">
      <w:pPr>
        <w:pStyle w:val="Default"/>
        <w:spacing w:after="7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zapewnienie przechowywania i archiwizowania dokumentów, a także należyta ochrona danych, </w:t>
      </w:r>
    </w:p>
    <w:p w:rsidR="00622B32" w:rsidRDefault="00622B32" w:rsidP="00573CDB">
      <w:pPr>
        <w:pStyle w:val="Default"/>
        <w:spacing w:after="7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obsługa ubezpieczenia grupowego; </w:t>
      </w:r>
    </w:p>
    <w:p w:rsidR="00622B32" w:rsidRDefault="00622B32" w:rsidP="00573CDB">
      <w:pPr>
        <w:pStyle w:val="Default"/>
        <w:spacing w:after="7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przestrzeganie przepisów o ochronie danych osobowych, </w:t>
      </w:r>
    </w:p>
    <w:p w:rsidR="00622B32" w:rsidRDefault="00622B32" w:rsidP="00573CDB">
      <w:pPr>
        <w:pStyle w:val="Default"/>
        <w:spacing w:after="7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− współpraca z bankiem oraz z innymi instytucjami, </w:t>
      </w: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wykonanie innych zadań zleconych przez Dyrektora Specjalnego Ośrodka Szkolno-Wychowawczego </w:t>
      </w:r>
      <w:r w:rsidR="00787BA3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w Mławie. </w:t>
      </w:r>
    </w:p>
    <w:p w:rsidR="00622B32" w:rsidRDefault="00622B32" w:rsidP="00573CD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622B32" w:rsidRDefault="00622B32" w:rsidP="00573CDB">
      <w:pPr>
        <w:pStyle w:val="Default"/>
        <w:jc w:val="both"/>
        <w:rPr>
          <w:color w:val="auto"/>
        </w:rPr>
      </w:pP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Warunki pracy na danym stanowisku </w:t>
      </w: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Praca administracyjno-biurowa przy użyciu komputera oraz innych urządzeń biurowych (powyżej 4 godzin). </w:t>
      </w: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Praca wykonywana w większości w pozycji siedzącej. </w:t>
      </w: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W miejscu pracy nie występują szkodliwe ani niebezpieczne warunki pracy, w budynku znajduje się podjazd dla niepełnosprawnych i winda. </w:t>
      </w:r>
    </w:p>
    <w:p w:rsidR="0033772A" w:rsidRDefault="0033772A" w:rsidP="00573CDB">
      <w:pPr>
        <w:pStyle w:val="Default"/>
        <w:jc w:val="both"/>
        <w:rPr>
          <w:color w:val="auto"/>
          <w:sz w:val="23"/>
          <w:szCs w:val="23"/>
        </w:rPr>
      </w:pP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</w:t>
      </w:r>
      <w:r w:rsidR="0022237E">
        <w:rPr>
          <w:color w:val="auto"/>
          <w:sz w:val="23"/>
          <w:szCs w:val="23"/>
        </w:rPr>
        <w:t>W luty 2020</w:t>
      </w:r>
      <w:r>
        <w:rPr>
          <w:color w:val="auto"/>
          <w:sz w:val="23"/>
          <w:szCs w:val="23"/>
        </w:rPr>
        <w:t xml:space="preserve"> r. wskaźnik zatrudnienia osób niepełnosprawnych w Specjalnym Ośrodku Szkolno-Wychowawczym w Mławie, w rozumieniu przepisów o rehabilitacji zawodowej i społecznej oraz zatrudnieniu osób niepełnosprawnych, wynosił mniej niż 6%. </w:t>
      </w:r>
    </w:p>
    <w:p w:rsidR="0033772A" w:rsidRDefault="0033772A" w:rsidP="00573CDB">
      <w:pPr>
        <w:pStyle w:val="Default"/>
        <w:jc w:val="both"/>
        <w:rPr>
          <w:color w:val="auto"/>
          <w:sz w:val="23"/>
          <w:szCs w:val="23"/>
        </w:rPr>
      </w:pP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7. Wymagane dokumenty: </w:t>
      </w: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podpisany list motywacyjny, </w:t>
      </w: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podpisany życiorys (Curriculum </w:t>
      </w:r>
      <w:proofErr w:type="spellStart"/>
      <w:r>
        <w:rPr>
          <w:color w:val="auto"/>
          <w:sz w:val="23"/>
          <w:szCs w:val="23"/>
        </w:rPr>
        <w:t>Vitae</w:t>
      </w:r>
      <w:proofErr w:type="spellEnd"/>
      <w:r>
        <w:rPr>
          <w:color w:val="auto"/>
          <w:sz w:val="23"/>
          <w:szCs w:val="23"/>
        </w:rPr>
        <w:t xml:space="preserve">) </w:t>
      </w: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Curriculum </w:t>
      </w:r>
      <w:proofErr w:type="spellStart"/>
      <w:r>
        <w:rPr>
          <w:color w:val="auto"/>
          <w:sz w:val="23"/>
          <w:szCs w:val="23"/>
        </w:rPr>
        <w:t>Vitae</w:t>
      </w:r>
      <w:proofErr w:type="spellEnd"/>
      <w:r>
        <w:rPr>
          <w:color w:val="auto"/>
          <w:sz w:val="23"/>
          <w:szCs w:val="23"/>
        </w:rPr>
        <w:t xml:space="preserve"> oraz list motywacyjny powinny być op</w:t>
      </w:r>
      <w:r w:rsidRPr="00787BA3">
        <w:rPr>
          <w:color w:val="auto"/>
          <w:sz w:val="23"/>
          <w:szCs w:val="23"/>
        </w:rPr>
        <w:t xml:space="preserve">atrzone klauzulą: </w:t>
      </w:r>
      <w:r w:rsidRPr="00787BA3">
        <w:rPr>
          <w:iCs/>
          <w:color w:val="auto"/>
          <w:sz w:val="23"/>
          <w:szCs w:val="23"/>
        </w:rPr>
        <w:t>"Wyrażam zgodę na przetwarzanie moich danych osobowych dla potrzeb niezbędnych do realizacji procesu rekrutacji na stanowisko głównego księgowego w Specjalnym Ośrodku Szkolno - Wychowawczym w Mławie zgodnie z ustawą z dnia 10 maja 2018r. o ochronie danych osobowych (Dz. U. 2018, poz. 1000) oraz Rozporządzeniem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danych), Dz.</w:t>
      </w:r>
      <w:r w:rsidR="0022237E">
        <w:rPr>
          <w:iCs/>
          <w:color w:val="auto"/>
          <w:sz w:val="23"/>
          <w:szCs w:val="23"/>
        </w:rPr>
        <w:t xml:space="preserve"> </w:t>
      </w:r>
      <w:r w:rsidRPr="00787BA3">
        <w:rPr>
          <w:iCs/>
          <w:color w:val="auto"/>
          <w:sz w:val="23"/>
          <w:szCs w:val="23"/>
        </w:rPr>
        <w:t xml:space="preserve">U. UE.L.2016.119.1(zwanego RODO)", </w:t>
      </w: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kwestionariusz osobowy dla osoby ubiegającej się o zatrudnienie - druk do pobrania </w:t>
      </w:r>
      <w:r>
        <w:rPr>
          <w:b/>
          <w:bCs/>
          <w:color w:val="auto"/>
          <w:sz w:val="23"/>
          <w:szCs w:val="23"/>
        </w:rPr>
        <w:t xml:space="preserve">www.oswmlawa.bip.org.pl </w:t>
      </w:r>
      <w:r>
        <w:rPr>
          <w:color w:val="auto"/>
          <w:sz w:val="23"/>
          <w:szCs w:val="23"/>
        </w:rPr>
        <w:t xml:space="preserve">(zakładka ,,Nabór Kandydatów do pracy”). </w:t>
      </w: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kopie dokumentów potwierdzających staż pracy (świadectwa pracy, zaświadczenia) - poświadczone przez kandydata za zgodność z oryginałem, </w:t>
      </w: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kopie dokumentów potwierdzających wykształcenie i dodatkowe kwalifikacje zawodowe, (świadectwa, dyplomy, certyfikaty) - poświadczone przez kandydata za zgodność z oryginałem, </w:t>
      </w: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oświadczenie o posiadanym obywatelstwie polskim, o posiadaniu pełnej zdolności do czynności prawnych i korzystaniu z pełni praw publicznych - druk do pobrania </w:t>
      </w:r>
      <w:r>
        <w:rPr>
          <w:b/>
          <w:bCs/>
          <w:color w:val="auto"/>
          <w:sz w:val="23"/>
          <w:szCs w:val="23"/>
        </w:rPr>
        <w:t xml:space="preserve">www.oswmlawa.bip.org.pl </w:t>
      </w:r>
      <w:r>
        <w:rPr>
          <w:color w:val="auto"/>
          <w:sz w:val="23"/>
          <w:szCs w:val="23"/>
        </w:rPr>
        <w:t xml:space="preserve">(zakładka ,,Nabór Kandydatów do pracy”), </w:t>
      </w: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dowód osobisty – do wglądu podczas rozmowy kwalifikacyjnej; </w:t>
      </w:r>
    </w:p>
    <w:p w:rsidR="0033772A" w:rsidRDefault="0033772A" w:rsidP="00573CDB">
      <w:pPr>
        <w:pStyle w:val="Default"/>
        <w:jc w:val="both"/>
        <w:rPr>
          <w:color w:val="auto"/>
          <w:sz w:val="23"/>
          <w:szCs w:val="23"/>
        </w:rPr>
      </w:pP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8. Miejsce i termin składania dokumentów </w:t>
      </w: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Wymagane dokumenty aplikacyjne należy składać w sekretariacie Specjalnego Ośrodka Szkolno-Wychowawczego w Mławie w terminie do dnia </w:t>
      </w:r>
      <w:r w:rsidR="0022237E">
        <w:rPr>
          <w:b/>
          <w:bCs/>
          <w:color w:val="auto"/>
          <w:sz w:val="23"/>
          <w:szCs w:val="23"/>
        </w:rPr>
        <w:t>3 kwietnia 2020</w:t>
      </w:r>
      <w:r>
        <w:rPr>
          <w:b/>
          <w:bCs/>
          <w:color w:val="auto"/>
          <w:sz w:val="23"/>
          <w:szCs w:val="23"/>
        </w:rPr>
        <w:t xml:space="preserve"> r. do godz. 15:00 </w:t>
      </w:r>
      <w:r>
        <w:rPr>
          <w:color w:val="auto"/>
          <w:sz w:val="23"/>
          <w:szCs w:val="23"/>
        </w:rPr>
        <w:t xml:space="preserve">lub przesłać pocztą na adres: </w:t>
      </w:r>
      <w:r>
        <w:rPr>
          <w:b/>
          <w:bCs/>
          <w:color w:val="auto"/>
          <w:sz w:val="23"/>
          <w:szCs w:val="23"/>
        </w:rPr>
        <w:t>Specjalny Ośrodek Szkolno-</w:t>
      </w:r>
      <w:r w:rsidRPr="00E3334D">
        <w:rPr>
          <w:b/>
          <w:bCs/>
          <w:color w:val="auto"/>
          <w:sz w:val="23"/>
          <w:szCs w:val="23"/>
        </w:rPr>
        <w:t>Wychowawczy w Mławie 06-500 Mława, ul. Słowackiego 16</w:t>
      </w:r>
      <w:r w:rsidRPr="00E3334D">
        <w:rPr>
          <w:color w:val="auto"/>
          <w:sz w:val="23"/>
          <w:szCs w:val="23"/>
        </w:rPr>
        <w:t xml:space="preserve">, </w:t>
      </w:r>
      <w:r w:rsidR="004A1D20">
        <w:rPr>
          <w:color w:val="auto"/>
          <w:sz w:val="23"/>
          <w:szCs w:val="23"/>
        </w:rPr>
        <w:br/>
      </w:r>
      <w:r w:rsidRPr="00E3334D">
        <w:rPr>
          <w:color w:val="auto"/>
          <w:sz w:val="23"/>
          <w:szCs w:val="23"/>
        </w:rPr>
        <w:t xml:space="preserve">z dopiskiem : </w:t>
      </w:r>
      <w:r w:rsidRPr="00E3334D">
        <w:rPr>
          <w:b/>
          <w:bCs/>
          <w:iCs/>
          <w:color w:val="auto"/>
          <w:sz w:val="23"/>
          <w:szCs w:val="23"/>
        </w:rPr>
        <w:t>„Nabór na stanowisko głównego księgowego".</w:t>
      </w:r>
      <w:r>
        <w:rPr>
          <w:b/>
          <w:bCs/>
          <w:i/>
          <w:iCs/>
          <w:color w:val="auto"/>
          <w:sz w:val="23"/>
          <w:szCs w:val="23"/>
        </w:rPr>
        <w:t xml:space="preserve"> </w:t>
      </w: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Aplikacje, które wpłyną do Specjalnego Ośrodka Szkolno-Wychowawczego w Mławie po wyżej określonym terminie nie będą rozpatrywane. Oferty te, jak również oferty pozostałych osób (z wyłączeniem 5 najlepszych kandydatów uszeregowanych w procesie rekrutacji według poziomu spełniania przez nich wymagań określonych w ogłoszeniu o naborze) podlegają zniszczeniu po upływie 14 dni od dnia zakończenia naboru. </w:t>
      </w:r>
    </w:p>
    <w:p w:rsidR="00522B09" w:rsidRDefault="00522B09" w:rsidP="00573CDB">
      <w:pPr>
        <w:pStyle w:val="Default"/>
        <w:jc w:val="both"/>
        <w:rPr>
          <w:color w:val="auto"/>
          <w:sz w:val="23"/>
          <w:szCs w:val="23"/>
        </w:rPr>
      </w:pP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9. Pozostałe zobowiązania </w:t>
      </w: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Konkurs na stanowisko głównego księgowego w Specjalnym Ośrodku Szkolno – Wychowawczym w Mławie ma charakter dwustopniowy: </w:t>
      </w:r>
    </w:p>
    <w:p w:rsidR="00A06F2B" w:rsidRDefault="00A06F2B" w:rsidP="00573CDB">
      <w:pPr>
        <w:pStyle w:val="Default"/>
        <w:jc w:val="both"/>
        <w:rPr>
          <w:color w:val="auto"/>
          <w:sz w:val="23"/>
          <w:szCs w:val="23"/>
        </w:rPr>
      </w:pP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</w:t>
      </w:r>
      <w:r>
        <w:rPr>
          <w:b/>
          <w:bCs/>
          <w:color w:val="auto"/>
          <w:sz w:val="23"/>
          <w:szCs w:val="23"/>
        </w:rPr>
        <w:t xml:space="preserve">ocena formalna </w:t>
      </w:r>
      <w:r>
        <w:rPr>
          <w:color w:val="auto"/>
          <w:sz w:val="23"/>
          <w:szCs w:val="23"/>
        </w:rPr>
        <w:t xml:space="preserve">- sprawdzenie czy kandydat spełnia wymagania formalne, </w:t>
      </w:r>
    </w:p>
    <w:p w:rsidR="00622B32" w:rsidRDefault="00622B32" w:rsidP="00573CD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2) </w:t>
      </w:r>
      <w:r>
        <w:rPr>
          <w:b/>
          <w:bCs/>
          <w:color w:val="auto"/>
          <w:sz w:val="23"/>
          <w:szCs w:val="23"/>
        </w:rPr>
        <w:t xml:space="preserve">kwalifikacja merytoryczna </w:t>
      </w:r>
      <w:r>
        <w:rPr>
          <w:color w:val="auto"/>
          <w:sz w:val="23"/>
          <w:szCs w:val="23"/>
        </w:rPr>
        <w:t xml:space="preserve">- rozmowa kwalifikacyjna </w:t>
      </w:r>
      <w:r w:rsidRPr="00E3334D">
        <w:rPr>
          <w:color w:val="auto"/>
          <w:sz w:val="23"/>
          <w:szCs w:val="23"/>
        </w:rPr>
        <w:t xml:space="preserve">przed </w:t>
      </w:r>
      <w:r w:rsidRPr="00E3334D">
        <w:rPr>
          <w:b/>
          <w:bCs/>
          <w:iCs/>
          <w:color w:val="auto"/>
          <w:sz w:val="23"/>
          <w:szCs w:val="23"/>
        </w:rPr>
        <w:t xml:space="preserve">Komisją w siedzibie Specjalnego Ośrodka Szkolno – Wychowawczego w Mławie w dniu </w:t>
      </w:r>
      <w:r w:rsidR="0022237E">
        <w:rPr>
          <w:b/>
          <w:bCs/>
          <w:iCs/>
          <w:color w:val="auto"/>
          <w:sz w:val="23"/>
          <w:szCs w:val="23"/>
        </w:rPr>
        <w:t>6 kwietnia</w:t>
      </w:r>
      <w:r w:rsidR="007C7022">
        <w:rPr>
          <w:b/>
          <w:bCs/>
          <w:iCs/>
          <w:color w:val="auto"/>
          <w:sz w:val="23"/>
          <w:szCs w:val="23"/>
        </w:rPr>
        <w:t xml:space="preserve"> 2020</w:t>
      </w:r>
      <w:r w:rsidRPr="00E3334D">
        <w:rPr>
          <w:b/>
          <w:bCs/>
          <w:iCs/>
          <w:color w:val="auto"/>
          <w:sz w:val="23"/>
          <w:szCs w:val="23"/>
        </w:rPr>
        <w:t xml:space="preserve"> r. o godz. 1</w:t>
      </w:r>
      <w:r w:rsidR="0022237E">
        <w:rPr>
          <w:b/>
          <w:bCs/>
          <w:iCs/>
          <w:color w:val="auto"/>
          <w:sz w:val="23"/>
          <w:szCs w:val="23"/>
        </w:rPr>
        <w:t>1:0</w:t>
      </w:r>
      <w:r w:rsidR="008F3525" w:rsidRPr="008F3525">
        <w:rPr>
          <w:b/>
          <w:bCs/>
          <w:iCs/>
          <w:color w:val="auto"/>
          <w:sz w:val="23"/>
          <w:szCs w:val="23"/>
        </w:rPr>
        <w:t>0</w:t>
      </w:r>
      <w:r>
        <w:rPr>
          <w:b/>
          <w:bCs/>
          <w:i/>
          <w:iCs/>
          <w:color w:val="auto"/>
          <w:sz w:val="15"/>
          <w:szCs w:val="15"/>
        </w:rPr>
        <w:t xml:space="preserve"> </w:t>
      </w:r>
    </w:p>
    <w:p w:rsidR="00622B32" w:rsidRDefault="00622B32" w:rsidP="00573CDB">
      <w:pPr>
        <w:pStyle w:val="Default"/>
        <w:jc w:val="both"/>
        <w:rPr>
          <w:color w:val="auto"/>
        </w:rPr>
      </w:pP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10. </w:t>
      </w:r>
      <w:r>
        <w:rPr>
          <w:color w:val="auto"/>
          <w:sz w:val="23"/>
          <w:szCs w:val="23"/>
        </w:rPr>
        <w:t xml:space="preserve">Osoby spełniające wymagania formalne określone w ogłoszeniu zostaną powiadomione o II etapie postępowania listownie bądź telefonicznie o ile dobrowolnie wskażą numer telefonu do kontaktu w dokumentach aplikacyjnych. </w:t>
      </w:r>
    </w:p>
    <w:p w:rsidR="00787BA3" w:rsidRDefault="00787BA3" w:rsidP="00573CDB">
      <w:pPr>
        <w:pStyle w:val="Default"/>
        <w:jc w:val="both"/>
        <w:rPr>
          <w:color w:val="auto"/>
          <w:sz w:val="23"/>
          <w:szCs w:val="23"/>
        </w:rPr>
      </w:pPr>
    </w:p>
    <w:p w:rsidR="00622B32" w:rsidRDefault="00622B32" w:rsidP="00573CD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11. </w:t>
      </w:r>
      <w:r>
        <w:rPr>
          <w:color w:val="auto"/>
          <w:sz w:val="23"/>
          <w:szCs w:val="23"/>
        </w:rPr>
        <w:t xml:space="preserve">Informacja o wyniku naboru będzie umieszczona na stronie internetowej Biuletynu Informacji Publicznej Specjalnego Ośrodka Szkolno-Wychowawczego w Mławie </w:t>
      </w:r>
      <w:r>
        <w:rPr>
          <w:b/>
          <w:bCs/>
          <w:color w:val="auto"/>
          <w:sz w:val="23"/>
          <w:szCs w:val="23"/>
        </w:rPr>
        <w:t xml:space="preserve">www.oswmlawa.bip.org.pl </w:t>
      </w:r>
      <w:r>
        <w:rPr>
          <w:color w:val="auto"/>
          <w:sz w:val="23"/>
          <w:szCs w:val="23"/>
        </w:rPr>
        <w:t xml:space="preserve">oraz na tablicy informacyjnej Szkoły. </w:t>
      </w:r>
    </w:p>
    <w:p w:rsidR="00C545F1" w:rsidRDefault="00C545F1" w:rsidP="00573CDB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:rsidR="00C545F1" w:rsidRDefault="00C545F1" w:rsidP="00573CDB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:rsidR="00622B32" w:rsidRDefault="00622B32" w:rsidP="00573CDB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Dyrektor </w:t>
      </w:r>
    </w:p>
    <w:p w:rsidR="00622B32" w:rsidRDefault="00622B32" w:rsidP="00573CDB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Specjalnego Ośrodka Szkolno-Wychowawczego w Mławie </w:t>
      </w:r>
    </w:p>
    <w:p w:rsidR="00622B32" w:rsidRDefault="00622B32" w:rsidP="00573CDB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Maria Magdalena Kozakiewicz </w:t>
      </w:r>
    </w:p>
    <w:p w:rsidR="00C545F1" w:rsidRDefault="00C545F1" w:rsidP="00573CDB">
      <w:pPr>
        <w:jc w:val="right"/>
        <w:rPr>
          <w:sz w:val="23"/>
          <w:szCs w:val="23"/>
        </w:rPr>
      </w:pPr>
    </w:p>
    <w:p w:rsidR="00AF794E" w:rsidRPr="00C545F1" w:rsidRDefault="00622B32" w:rsidP="00573CDB">
      <w:pPr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C545F1">
        <w:rPr>
          <w:rFonts w:ascii="Times New Roman" w:eastAsiaTheme="minorHAnsi" w:hAnsi="Times New Roman" w:cs="Times New Roman"/>
          <w:sz w:val="23"/>
          <w:szCs w:val="23"/>
          <w:lang w:eastAsia="en-US"/>
        </w:rPr>
        <w:t>Mł</w:t>
      </w:r>
      <w:r w:rsidR="0022237E">
        <w:rPr>
          <w:rFonts w:ascii="Times New Roman" w:eastAsiaTheme="minorHAnsi" w:hAnsi="Times New Roman" w:cs="Times New Roman"/>
          <w:sz w:val="23"/>
          <w:szCs w:val="23"/>
          <w:lang w:eastAsia="en-US"/>
        </w:rPr>
        <w:t>awa, dnia 24.03.2020</w:t>
      </w:r>
      <w:r w:rsidRPr="00C545F1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r.</w:t>
      </w:r>
    </w:p>
    <w:sectPr w:rsidR="00AF794E" w:rsidRPr="00C545F1" w:rsidSect="003E0D8D">
      <w:footerReference w:type="default" r:id="rId7"/>
      <w:pgSz w:w="11906" w:h="16838"/>
      <w:pgMar w:top="851" w:right="849" w:bottom="993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88C" w:rsidRDefault="00A5788C" w:rsidP="00622B32">
      <w:pPr>
        <w:spacing w:after="0" w:line="240" w:lineRule="auto"/>
      </w:pPr>
      <w:r>
        <w:separator/>
      </w:r>
    </w:p>
  </w:endnote>
  <w:endnote w:type="continuationSeparator" w:id="0">
    <w:p w:rsidR="00A5788C" w:rsidRDefault="00A5788C" w:rsidP="0062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2555"/>
      <w:docPartObj>
        <w:docPartGallery w:val="Page Numbers (Bottom of Page)"/>
        <w:docPartUnique/>
      </w:docPartObj>
    </w:sdtPr>
    <w:sdtContent>
      <w:p w:rsidR="003E0D8D" w:rsidRDefault="003E0D8D">
        <w:pPr>
          <w:pStyle w:val="Stopka"/>
          <w:jc w:val="center"/>
        </w:pPr>
      </w:p>
      <w:p w:rsidR="00622B32" w:rsidRDefault="00514908">
        <w:pPr>
          <w:pStyle w:val="Stopka"/>
          <w:jc w:val="center"/>
        </w:pPr>
        <w:fldSimple w:instr=" PAGE   \* MERGEFORMAT ">
          <w:r w:rsidR="0022237E">
            <w:rPr>
              <w:noProof/>
            </w:rPr>
            <w:t>4</w:t>
          </w:r>
        </w:fldSimple>
      </w:p>
    </w:sdtContent>
  </w:sdt>
  <w:p w:rsidR="00622B32" w:rsidRDefault="00622B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88C" w:rsidRDefault="00A5788C" w:rsidP="00622B32">
      <w:pPr>
        <w:spacing w:after="0" w:line="240" w:lineRule="auto"/>
      </w:pPr>
      <w:r>
        <w:separator/>
      </w:r>
    </w:p>
  </w:footnote>
  <w:footnote w:type="continuationSeparator" w:id="0">
    <w:p w:rsidR="00A5788C" w:rsidRDefault="00A5788C" w:rsidP="00622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61E"/>
    <w:rsid w:val="0022237E"/>
    <w:rsid w:val="00253B8D"/>
    <w:rsid w:val="00263B4E"/>
    <w:rsid w:val="002A3761"/>
    <w:rsid w:val="0033772A"/>
    <w:rsid w:val="00363594"/>
    <w:rsid w:val="003E0D8D"/>
    <w:rsid w:val="004A1D20"/>
    <w:rsid w:val="00514908"/>
    <w:rsid w:val="00522B09"/>
    <w:rsid w:val="00563072"/>
    <w:rsid w:val="00573CDB"/>
    <w:rsid w:val="005941EF"/>
    <w:rsid w:val="00622B32"/>
    <w:rsid w:val="0067361E"/>
    <w:rsid w:val="00787BA3"/>
    <w:rsid w:val="007C7022"/>
    <w:rsid w:val="008B6B50"/>
    <w:rsid w:val="008F3525"/>
    <w:rsid w:val="00A02A4F"/>
    <w:rsid w:val="00A06F2B"/>
    <w:rsid w:val="00A5256D"/>
    <w:rsid w:val="00A5788C"/>
    <w:rsid w:val="00AF794E"/>
    <w:rsid w:val="00BD0812"/>
    <w:rsid w:val="00C545F1"/>
    <w:rsid w:val="00CD0724"/>
    <w:rsid w:val="00CE0044"/>
    <w:rsid w:val="00DA1718"/>
    <w:rsid w:val="00E3334D"/>
    <w:rsid w:val="00FE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B3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2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22B3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22B32"/>
  </w:style>
  <w:style w:type="paragraph" w:styleId="Stopka">
    <w:name w:val="footer"/>
    <w:basedOn w:val="Normalny"/>
    <w:link w:val="StopkaZnak"/>
    <w:uiPriority w:val="99"/>
    <w:unhideWhenUsed/>
    <w:rsid w:val="00622B3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22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1454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27</cp:revision>
  <dcterms:created xsi:type="dcterms:W3CDTF">2019-12-13T11:02:00Z</dcterms:created>
  <dcterms:modified xsi:type="dcterms:W3CDTF">2020-03-24T10:18:00Z</dcterms:modified>
</cp:coreProperties>
</file>